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24D0" w14:textId="1E3B5481" w:rsidR="00140888" w:rsidRPr="0072602F" w:rsidRDefault="009F1715" w:rsidP="00140888">
      <w:pPr>
        <w:pStyle w:val="pberschrift1ohneNummerierung"/>
        <w:rPr>
          <w:lang w:val="de-AT"/>
        </w:rPr>
      </w:pPr>
      <w:r>
        <w:rPr>
          <w:spacing w:val="-6"/>
        </w:rPr>
        <w:br w:type="column"/>
      </w:r>
    </w:p>
    <w:p w14:paraId="70961CB2" w14:textId="46855CC0" w:rsidR="00853DD6" w:rsidRDefault="001D7E17" w:rsidP="00086D14">
      <w:r w:rsidRPr="0072602F">
        <w:rPr>
          <w:lang w:val="de-AT"/>
        </w:rPr>
        <w:t>.</w:t>
      </w:r>
    </w:p>
    <w:p w14:paraId="49D7D066" w14:textId="77777777" w:rsidR="00086D14" w:rsidRDefault="00086D14" w:rsidP="00086D14">
      <w:pPr>
        <w:sectPr w:rsidR="00086D14" w:rsidSect="005473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418" w:right="567" w:bottom="567" w:left="567" w:header="709" w:footer="590" w:gutter="0"/>
          <w:cols w:num="2" w:space="708"/>
          <w:docGrid w:linePitch="360"/>
        </w:sectPr>
      </w:pPr>
    </w:p>
    <w:p w14:paraId="7762BD15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lastRenderedPageBreak/>
        <w:t>Technische Daten</w:t>
      </w:r>
      <w:bookmarkEnd w:id="0"/>
      <w:bookmarkEnd w:id="1"/>
      <w:bookmarkEnd w:id="2"/>
    </w:p>
    <w:tbl>
      <w:tblPr>
        <w:tblStyle w:val="pSicherheitshinweise"/>
        <w:tblW w:w="7300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50"/>
      </w:tblGrid>
      <w:tr w:rsidR="00660241" w14:paraId="362CFD64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21FCBB47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Netzspannung(en) / Stromart</w:t>
            </w:r>
          </w:p>
        </w:tc>
        <w:tc>
          <w:tcPr>
            <w:tcW w:w="3650" w:type="dxa"/>
            <w:vAlign w:val="top"/>
          </w:tcPr>
          <w:p w14:paraId="77A954F4" w14:textId="77777777" w:rsidR="00660241" w:rsidRPr="008D636E" w:rsidRDefault="00660241" w:rsidP="00660241">
            <w:pPr>
              <w:pStyle w:val="pTabellentext"/>
              <w:jc w:val="right"/>
              <w:rPr>
                <w:lang w:val="de-AT"/>
              </w:rPr>
            </w:pPr>
            <w:r w:rsidRPr="008D636E">
              <w:rPr>
                <w:lang w:val="de-AT"/>
              </w:rPr>
              <w:t xml:space="preserve">2 x 12 V </w:t>
            </w:r>
            <w:r>
              <w:rPr>
                <w:lang w:val="de-AT"/>
              </w:rPr>
              <w:t xml:space="preserve">DC </w:t>
            </w:r>
            <w:r w:rsidRPr="008D636E">
              <w:rPr>
                <w:lang w:val="de-AT"/>
              </w:rPr>
              <w:t xml:space="preserve">in Serie (24 V) </w:t>
            </w:r>
          </w:p>
        </w:tc>
      </w:tr>
      <w:tr w:rsidR="00660241" w14:paraId="3F9E2849" w14:textId="77777777" w:rsidTr="004E2AFD">
        <w:trPr>
          <w:trHeight w:val="141"/>
          <w:tblHeader/>
        </w:trPr>
        <w:tc>
          <w:tcPr>
            <w:tcW w:w="3650" w:type="dxa"/>
            <w:vAlign w:val="top"/>
          </w:tcPr>
          <w:p w14:paraId="7701BCC4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 w:rsidRPr="0058282C">
              <w:rPr>
                <w:lang w:val="de-AT"/>
              </w:rPr>
              <w:t>Stromaufnahme</w:t>
            </w:r>
          </w:p>
        </w:tc>
        <w:tc>
          <w:tcPr>
            <w:tcW w:w="3650" w:type="dxa"/>
            <w:vAlign w:val="top"/>
          </w:tcPr>
          <w:p w14:paraId="18B3AA6F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 xml:space="preserve">max. </w:t>
            </w:r>
            <w:r w:rsidRPr="0058282C">
              <w:rPr>
                <w:lang w:val="de-AT"/>
              </w:rPr>
              <w:t>3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>A</w:t>
            </w:r>
          </w:p>
        </w:tc>
      </w:tr>
      <w:tr w:rsidR="00660241" w14:paraId="2667C737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317C48B2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Schutzart</w:t>
            </w:r>
          </w:p>
        </w:tc>
        <w:tc>
          <w:tcPr>
            <w:tcW w:w="3650" w:type="dxa"/>
            <w:vAlign w:val="top"/>
          </w:tcPr>
          <w:p w14:paraId="07FD95C8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IP56</w:t>
            </w:r>
          </w:p>
        </w:tc>
      </w:tr>
      <w:tr w:rsidR="00660241" w14:paraId="54F00D65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76524D3D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 w:rsidRPr="0058282C">
              <w:rPr>
                <w:lang w:val="de-AT"/>
              </w:rPr>
              <w:t>Umgebungstemperatur</w:t>
            </w:r>
          </w:p>
        </w:tc>
        <w:tc>
          <w:tcPr>
            <w:tcW w:w="3650" w:type="dxa"/>
            <w:vAlign w:val="top"/>
          </w:tcPr>
          <w:p w14:paraId="4E6A0935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-</w:t>
            </w:r>
            <w:r>
              <w:rPr>
                <w:lang w:val="de-AT"/>
              </w:rPr>
              <w:t>4</w:t>
            </w:r>
            <w:r w:rsidRPr="0058282C">
              <w:rPr>
                <w:lang w:val="de-AT"/>
              </w:rPr>
              <w:t>0</w:t>
            </w:r>
            <w:r>
              <w:rPr>
                <w:lang w:val="de-AT"/>
              </w:rPr>
              <w:t> </w:t>
            </w:r>
            <w:r w:rsidRPr="0058282C">
              <w:rPr>
                <w:lang w:val="de-AT"/>
              </w:rPr>
              <w:t xml:space="preserve">°C </w:t>
            </w:r>
            <w:r>
              <w:rPr>
                <w:lang w:val="de-AT"/>
              </w:rPr>
              <w:t>/</w:t>
            </w:r>
            <w:r w:rsidRPr="0058282C">
              <w:rPr>
                <w:lang w:val="de-AT"/>
              </w:rPr>
              <w:t xml:space="preserve"> +</w:t>
            </w:r>
            <w:r>
              <w:rPr>
                <w:lang w:val="de-AT"/>
              </w:rPr>
              <w:t>85 </w:t>
            </w:r>
            <w:r w:rsidRPr="0058282C">
              <w:rPr>
                <w:lang w:val="de-AT"/>
              </w:rPr>
              <w:t>°C</w:t>
            </w:r>
          </w:p>
        </w:tc>
      </w:tr>
      <w:tr w:rsidR="00660241" w:rsidRPr="004D05B3" w14:paraId="787D04C4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183EBF0D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Wirkungsgrad</w:t>
            </w:r>
          </w:p>
        </w:tc>
        <w:tc>
          <w:tcPr>
            <w:tcW w:w="3650" w:type="dxa"/>
            <w:vAlign w:val="top"/>
          </w:tcPr>
          <w:p w14:paraId="3A3403A8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~</w:t>
            </w:r>
            <w:r w:rsidR="00E64E7A">
              <w:rPr>
                <w:lang w:val="de-AT"/>
              </w:rPr>
              <w:t xml:space="preserve"> </w:t>
            </w:r>
            <w:r>
              <w:rPr>
                <w:lang w:val="de-AT"/>
              </w:rPr>
              <w:t>85 %</w:t>
            </w:r>
          </w:p>
        </w:tc>
      </w:tr>
      <w:tr w:rsidR="00660241" w:rsidRPr="004A611B" w14:paraId="31E7F4FA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6F2CD101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Leerlaufstrom</w:t>
            </w:r>
          </w:p>
        </w:tc>
        <w:tc>
          <w:tcPr>
            <w:tcW w:w="3650" w:type="dxa"/>
            <w:vAlign w:val="top"/>
          </w:tcPr>
          <w:p w14:paraId="255B12AB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0,9 mA</w:t>
            </w:r>
          </w:p>
        </w:tc>
      </w:tr>
      <w:tr w:rsidR="00660241" w14:paraId="4AF0D6DA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2AADDFE8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Arbeitsstrom</w:t>
            </w:r>
          </w:p>
        </w:tc>
        <w:tc>
          <w:tcPr>
            <w:tcW w:w="3650" w:type="dxa"/>
            <w:vAlign w:val="top"/>
          </w:tcPr>
          <w:p w14:paraId="6B738CE3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0 – 3 A</w:t>
            </w:r>
          </w:p>
        </w:tc>
      </w:tr>
      <w:tr w:rsidR="00660241" w:rsidRPr="00A04B7C" w14:paraId="7D4B2C60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146F42BD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proofErr w:type="spellStart"/>
            <w:r>
              <w:rPr>
                <w:lang w:val="de-AT"/>
              </w:rPr>
              <w:t>Verpolungsschutz</w:t>
            </w:r>
            <w:proofErr w:type="spellEnd"/>
          </w:p>
        </w:tc>
        <w:tc>
          <w:tcPr>
            <w:tcW w:w="3650" w:type="dxa"/>
            <w:vAlign w:val="top"/>
          </w:tcPr>
          <w:p w14:paraId="0B600276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ja</w:t>
            </w:r>
          </w:p>
        </w:tc>
      </w:tr>
      <w:tr w:rsidR="00660241" w:rsidRPr="00A04B7C" w14:paraId="351C94B6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47F251F7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Kurzschlussschutz</w:t>
            </w:r>
          </w:p>
        </w:tc>
        <w:tc>
          <w:tcPr>
            <w:tcW w:w="3650" w:type="dxa"/>
            <w:vAlign w:val="top"/>
          </w:tcPr>
          <w:p w14:paraId="363F4A92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ja</w:t>
            </w:r>
          </w:p>
        </w:tc>
      </w:tr>
      <w:tr w:rsidR="00660241" w:rsidRPr="00A04B7C" w14:paraId="2C40EDE5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2481E382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>Lasttrennung</w:t>
            </w:r>
          </w:p>
        </w:tc>
        <w:tc>
          <w:tcPr>
            <w:tcW w:w="3650" w:type="dxa"/>
            <w:vAlign w:val="top"/>
          </w:tcPr>
          <w:p w14:paraId="2601C074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über Relais</w:t>
            </w:r>
          </w:p>
        </w:tc>
      </w:tr>
      <w:tr w:rsidR="00660241" w:rsidRPr="00A04B7C" w14:paraId="00245963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51F3362B" w14:textId="77777777" w:rsidR="00660241" w:rsidRPr="0058282C" w:rsidRDefault="00660241" w:rsidP="004E2AFD">
            <w:pPr>
              <w:pStyle w:val="pTabellentext"/>
              <w:rPr>
                <w:lang w:val="de-AT"/>
              </w:rPr>
            </w:pPr>
            <w:r>
              <w:rPr>
                <w:lang w:val="de-AT"/>
              </w:rPr>
              <w:t xml:space="preserve">Maße (L </w:t>
            </w:r>
            <w:r w:rsidR="004E2AFD">
              <w:rPr>
                <w:lang w:val="de-AT"/>
              </w:rPr>
              <w:t>×</w:t>
            </w:r>
            <w:r>
              <w:rPr>
                <w:lang w:val="de-AT"/>
              </w:rPr>
              <w:t xml:space="preserve"> B </w:t>
            </w:r>
            <w:r w:rsidR="004E2AFD">
              <w:rPr>
                <w:lang w:val="de-AT"/>
              </w:rPr>
              <w:t>×</w:t>
            </w:r>
            <w:r>
              <w:rPr>
                <w:lang w:val="de-AT"/>
              </w:rPr>
              <w:t xml:space="preserve"> H</w:t>
            </w:r>
            <w:r w:rsidRPr="0058282C">
              <w:rPr>
                <w:lang w:val="de-AT"/>
              </w:rPr>
              <w:t>)</w:t>
            </w:r>
          </w:p>
        </w:tc>
        <w:tc>
          <w:tcPr>
            <w:tcW w:w="3650" w:type="dxa"/>
            <w:vAlign w:val="top"/>
          </w:tcPr>
          <w:p w14:paraId="7A71F080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>
              <w:rPr>
                <w:lang w:val="de-AT"/>
              </w:rPr>
              <w:t>115</w:t>
            </w:r>
            <w:r w:rsidRPr="0058282C">
              <w:rPr>
                <w:lang w:val="de-AT"/>
              </w:rPr>
              <w:t xml:space="preserve"> </w:t>
            </w:r>
            <w:r w:rsidR="004E2AFD">
              <w:rPr>
                <w:lang w:val="de-AT"/>
              </w:rPr>
              <w:t xml:space="preserve">× </w:t>
            </w:r>
            <w:r>
              <w:rPr>
                <w:lang w:val="de-AT"/>
              </w:rPr>
              <w:t>60</w:t>
            </w:r>
            <w:r w:rsidR="004E2AFD">
              <w:rPr>
                <w:lang w:val="de-AT"/>
              </w:rPr>
              <w:t xml:space="preserve"> ×</w:t>
            </w:r>
            <w:r w:rsidRPr="0058282C">
              <w:rPr>
                <w:lang w:val="de-AT"/>
              </w:rPr>
              <w:t xml:space="preserve"> </w:t>
            </w:r>
            <w:r>
              <w:rPr>
                <w:lang w:val="de-AT"/>
              </w:rPr>
              <w:t>35 </w:t>
            </w:r>
            <w:r w:rsidRPr="0058282C">
              <w:rPr>
                <w:lang w:val="de-AT"/>
              </w:rPr>
              <w:t>mm</w:t>
            </w:r>
          </w:p>
        </w:tc>
      </w:tr>
      <w:tr w:rsidR="00660241" w:rsidRPr="00A04B7C" w14:paraId="55118516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0D85DA3F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 w:rsidRPr="0058282C">
              <w:rPr>
                <w:lang w:val="de-AT"/>
              </w:rPr>
              <w:t>Gewicht</w:t>
            </w:r>
          </w:p>
        </w:tc>
        <w:tc>
          <w:tcPr>
            <w:tcW w:w="3650" w:type="dxa"/>
            <w:vAlign w:val="top"/>
          </w:tcPr>
          <w:p w14:paraId="63126DF7" w14:textId="77777777" w:rsidR="00660241" w:rsidRPr="00032513" w:rsidRDefault="00660241" w:rsidP="00660241">
            <w:pPr>
              <w:pStyle w:val="pTabellentext"/>
              <w:jc w:val="right"/>
              <w:rPr>
                <w:lang w:val="de-AT"/>
              </w:rPr>
            </w:pPr>
            <w:r w:rsidRPr="00032513">
              <w:rPr>
                <w:lang w:val="de-AT"/>
              </w:rPr>
              <w:t>ca. 0,247 kg</w:t>
            </w:r>
          </w:p>
        </w:tc>
      </w:tr>
      <w:tr w:rsidR="00660241" w:rsidRPr="00A04B7C" w14:paraId="310FEA36" w14:textId="77777777" w:rsidTr="004E2AFD">
        <w:trPr>
          <w:trHeight w:val="284"/>
          <w:tblHeader/>
        </w:trPr>
        <w:tc>
          <w:tcPr>
            <w:tcW w:w="3650" w:type="dxa"/>
            <w:vAlign w:val="top"/>
          </w:tcPr>
          <w:p w14:paraId="1C2B7FAD" w14:textId="77777777" w:rsidR="00660241" w:rsidRPr="0058282C" w:rsidRDefault="00660241" w:rsidP="00660241">
            <w:pPr>
              <w:pStyle w:val="pTabellentext"/>
              <w:rPr>
                <w:lang w:val="de-AT"/>
              </w:rPr>
            </w:pPr>
            <w:r w:rsidRPr="0058282C">
              <w:rPr>
                <w:lang w:val="de-AT"/>
              </w:rPr>
              <w:t>Artikelnummer</w:t>
            </w:r>
          </w:p>
        </w:tc>
        <w:tc>
          <w:tcPr>
            <w:tcW w:w="3650" w:type="dxa"/>
            <w:vAlign w:val="top"/>
          </w:tcPr>
          <w:p w14:paraId="4BCDCBCA" w14:textId="77777777" w:rsidR="00660241" w:rsidRPr="0058282C" w:rsidRDefault="00660241" w:rsidP="00660241">
            <w:pPr>
              <w:pStyle w:val="pTabellentext"/>
              <w:jc w:val="right"/>
              <w:rPr>
                <w:lang w:val="de-AT"/>
              </w:rPr>
            </w:pPr>
            <w:r w:rsidRPr="0058282C">
              <w:rPr>
                <w:lang w:val="de-AT"/>
              </w:rPr>
              <w:t>300</w:t>
            </w:r>
            <w:r>
              <w:rPr>
                <w:lang w:val="de-AT"/>
              </w:rPr>
              <w:t>58</w:t>
            </w:r>
          </w:p>
        </w:tc>
      </w:tr>
    </w:tbl>
    <w:p w14:paraId="4A98EDB0" w14:textId="77777777" w:rsidR="009352C8" w:rsidRPr="009A1DC8" w:rsidRDefault="009352C8" w:rsidP="009352C8">
      <w:pPr>
        <w:rPr>
          <w:sz w:val="6"/>
          <w:szCs w:val="6"/>
        </w:rPr>
      </w:pPr>
    </w:p>
    <w:p w14:paraId="67E34B22" w14:textId="77777777" w:rsidR="002974E6" w:rsidRPr="009A1DC8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Änderungen v</w:t>
      </w:r>
      <w:r w:rsidR="004E2AFD">
        <w:rPr>
          <w:sz w:val="14"/>
          <w:szCs w:val="14"/>
        </w:rPr>
        <w:t>orbehalten. © Copyright 2017</w:t>
      </w:r>
      <w:r w:rsidRPr="002974E6">
        <w:rPr>
          <w:sz w:val="14"/>
          <w:szCs w:val="14"/>
        </w:rPr>
        <w:t xml:space="preserve"> Industrieelektronik Pölz GmbH</w:t>
      </w:r>
    </w:p>
    <w:sectPr w:rsidR="002974E6" w:rsidRPr="009A1DC8" w:rsidSect="0054736E"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BAE2" w14:textId="77777777" w:rsidR="00761873" w:rsidRDefault="00761873" w:rsidP="00512FB0">
      <w:r>
        <w:separator/>
      </w:r>
    </w:p>
  </w:endnote>
  <w:endnote w:type="continuationSeparator" w:id="0">
    <w:p w14:paraId="70E1E73B" w14:textId="77777777" w:rsidR="00761873" w:rsidRDefault="00761873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2A01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01CF1F84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01F8B272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Großendorf</w:t>
    </w:r>
    <w:proofErr w:type="spellEnd"/>
    <w:r w:rsidRPr="0058282C">
      <w:rPr>
        <w:lang w:val="de-AT"/>
      </w:rPr>
      <w:t xml:space="preserve"> 122</w:t>
    </w:r>
    <w:r w:rsidRPr="0058282C">
      <w:rPr>
        <w:lang w:val="de-AT"/>
      </w:rPr>
      <w:tab/>
      <w:t xml:space="preserve">Laufener Straße </w:t>
    </w:r>
    <w:r w:rsidR="009A57E0">
      <w:rPr>
        <w:lang w:val="de-AT"/>
      </w:rPr>
      <w:t>15a</w:t>
    </w:r>
  </w:p>
  <w:p w14:paraId="3CE26854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4551 Ried im Traunkreis, Austria</w:t>
    </w:r>
    <w:r w:rsidRPr="0058282C">
      <w:rPr>
        <w:lang w:val="de-AT"/>
      </w:rPr>
      <w:tab/>
      <w:t>83395 Freilassing, Germany</w:t>
    </w:r>
  </w:p>
  <w:p w14:paraId="54C92FBB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45390D99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Tel.: +43 (0)7588 – 70 122</w:t>
    </w:r>
    <w:r w:rsidRPr="0058282C">
      <w:rPr>
        <w:lang w:val="de-AT"/>
      </w:rPr>
      <w:tab/>
      <w:t>Tel.: +49 (0)8654 – 478 670</w:t>
    </w:r>
  </w:p>
  <w:p w14:paraId="38CB794E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Fax: +43 (0)7588 – 70 125</w:t>
    </w:r>
    <w:r w:rsidRPr="0058282C">
      <w:rPr>
        <w:lang w:val="de-AT"/>
      </w:rPr>
      <w:tab/>
      <w:t>Fax: +49 (0)8654 – 478 673</w:t>
    </w:r>
  </w:p>
  <w:p w14:paraId="70F96D31" w14:textId="77777777" w:rsidR="00A948CC" w:rsidRPr="0058282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E-Mail: </w:t>
    </w:r>
    <w:hyperlink r:id="rId1" w:history="1">
      <w:r w:rsidRPr="0058282C">
        <w:rPr>
          <w:rStyle w:val="Hyperlink"/>
          <w:szCs w:val="18"/>
          <w:lang w:val="de-AT"/>
        </w:rPr>
        <w:t>office@poelz.at</w:t>
      </w:r>
    </w:hyperlink>
    <w:r w:rsidRPr="0058282C">
      <w:rPr>
        <w:lang w:val="de-AT"/>
      </w:rPr>
      <w:tab/>
      <w:t xml:space="preserve">E-Mail: </w:t>
    </w:r>
    <w:r w:rsidRPr="0058282C">
      <w:rPr>
        <w:rStyle w:val="Hyperlink"/>
        <w:szCs w:val="18"/>
        <w:lang w:val="de-AT"/>
      </w:rPr>
      <w:t>office@poelz.at</w:t>
    </w:r>
  </w:p>
  <w:p w14:paraId="2BDED20F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4E2AFD" w:rsidRPr="008259F8">
        <w:rPr>
          <w:rStyle w:val="Hyperlink"/>
          <w:szCs w:val="18"/>
          <w:lang w:val="de-AT"/>
        </w:rPr>
        <w:t>www.poelz.at</w:t>
      </w:r>
    </w:hyperlink>
  </w:p>
  <w:p w14:paraId="1E2D5A99" w14:textId="77777777" w:rsidR="004E2AFD" w:rsidRDefault="004E2AFD" w:rsidP="00A948CC">
    <w:pPr>
      <w:tabs>
        <w:tab w:val="right" w:pos="7258"/>
      </w:tabs>
      <w:rPr>
        <w:rStyle w:val="Hyperlink"/>
        <w:szCs w:val="18"/>
        <w:lang w:val="de-AT"/>
      </w:rPr>
    </w:pPr>
  </w:p>
  <w:p w14:paraId="4CF96E8E" w14:textId="701233B6" w:rsidR="004E2AFD" w:rsidRPr="007E15B5" w:rsidRDefault="004E4378" w:rsidP="00A948CC">
    <w:pPr>
      <w:tabs>
        <w:tab w:val="right" w:pos="7258"/>
      </w:tabs>
      <w:rPr>
        <w:lang w:val="de-AT"/>
      </w:rPr>
    </w:pPr>
    <w:r>
      <w:rPr>
        <w:lang w:val="de-AT"/>
      </w:rPr>
      <w:t>TB_30058_de_2024_10_30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18A9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65022345" wp14:editId="1E0FFD43">
          <wp:simplePos x="0" y="0"/>
          <wp:positionH relativeFrom="column">
            <wp:posOffset>3837305</wp:posOffset>
          </wp:positionH>
          <wp:positionV relativeFrom="paragraph">
            <wp:posOffset>-20320</wp:posOffset>
          </wp:positionV>
          <wp:extent cx="768350" cy="317500"/>
          <wp:effectExtent l="19050" t="0" r="0" b="0"/>
          <wp:wrapNone/>
          <wp:docPr id="20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24AD" w14:textId="77777777" w:rsidR="00761873" w:rsidRDefault="00761873" w:rsidP="00512FB0">
      <w:r>
        <w:separator/>
      </w:r>
    </w:p>
  </w:footnote>
  <w:footnote w:type="continuationSeparator" w:id="0">
    <w:p w14:paraId="6BF311B4" w14:textId="77777777" w:rsidR="00761873" w:rsidRDefault="00761873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5F907146" w14:textId="77777777" w:rsidTr="007156C1">
      <w:tc>
        <w:tcPr>
          <w:tcW w:w="219" w:type="pct"/>
          <w:shd w:val="clear" w:color="auto" w:fill="C00000"/>
          <w:vAlign w:val="center"/>
        </w:tcPr>
        <w:p w14:paraId="14CA84C3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3853EF87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0718DAD9" w14:textId="77777777" w:rsidR="003D04C1" w:rsidRPr="004732F7" w:rsidRDefault="00D35EF6" w:rsidP="00D35EF6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</w:rPr>
            <w:t>BLC-Box</w:t>
          </w:r>
        </w:p>
      </w:tc>
    </w:tr>
  </w:tbl>
  <w:p w14:paraId="43567E58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46F8C88E" w14:textId="77777777" w:rsidTr="007156C1">
      <w:tc>
        <w:tcPr>
          <w:tcW w:w="219" w:type="pct"/>
          <w:shd w:val="clear" w:color="auto" w:fill="C00000"/>
          <w:vAlign w:val="center"/>
        </w:tcPr>
        <w:p w14:paraId="320BA487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03B38D50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A40E75E" w14:textId="77777777" w:rsidR="00320B28" w:rsidRPr="009A1DC8" w:rsidRDefault="000F59DE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 w:rsidRPr="000F59DE">
            <w:rPr>
              <w:rStyle w:val="pfett"/>
              <w:b/>
              <w:lang w:val="en-US"/>
            </w:rPr>
            <w:t xml:space="preserve">Batterie- Lade- </w:t>
          </w:r>
          <w:proofErr w:type="spellStart"/>
          <w:r w:rsidRPr="000F59DE">
            <w:rPr>
              <w:rStyle w:val="pfett"/>
              <w:b/>
              <w:lang w:val="en-US"/>
            </w:rPr>
            <w:t>Ausgleichsbox</w:t>
          </w:r>
          <w:proofErr w:type="spellEnd"/>
        </w:p>
      </w:tc>
    </w:tr>
  </w:tbl>
  <w:p w14:paraId="5132CD65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888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5629440">
    <w:abstractNumId w:val="10"/>
  </w:num>
  <w:num w:numId="2" w16cid:durableId="697587662">
    <w:abstractNumId w:val="14"/>
  </w:num>
  <w:num w:numId="3" w16cid:durableId="718213880">
    <w:abstractNumId w:val="6"/>
  </w:num>
  <w:num w:numId="4" w16cid:durableId="128474270">
    <w:abstractNumId w:val="9"/>
  </w:num>
  <w:num w:numId="5" w16cid:durableId="1236628526">
    <w:abstractNumId w:val="6"/>
    <w:lvlOverride w:ilvl="0">
      <w:startOverride w:val="1"/>
    </w:lvlOverride>
  </w:num>
  <w:num w:numId="6" w16cid:durableId="1927424342">
    <w:abstractNumId w:val="6"/>
    <w:lvlOverride w:ilvl="0">
      <w:startOverride w:val="1"/>
    </w:lvlOverride>
  </w:num>
  <w:num w:numId="7" w16cid:durableId="913517418">
    <w:abstractNumId w:val="6"/>
    <w:lvlOverride w:ilvl="0">
      <w:startOverride w:val="1"/>
    </w:lvlOverride>
  </w:num>
  <w:num w:numId="8" w16cid:durableId="334843393">
    <w:abstractNumId w:val="8"/>
  </w:num>
  <w:num w:numId="9" w16cid:durableId="466170898">
    <w:abstractNumId w:val="13"/>
  </w:num>
  <w:num w:numId="10" w16cid:durableId="1549300037">
    <w:abstractNumId w:val="5"/>
  </w:num>
  <w:num w:numId="11" w16cid:durableId="2072001342">
    <w:abstractNumId w:val="12"/>
  </w:num>
  <w:num w:numId="12" w16cid:durableId="1217279471">
    <w:abstractNumId w:val="11"/>
  </w:num>
  <w:num w:numId="13" w16cid:durableId="1325011622">
    <w:abstractNumId w:val="9"/>
  </w:num>
  <w:num w:numId="14" w16cid:durableId="906186514">
    <w:abstractNumId w:val="10"/>
  </w:num>
  <w:num w:numId="15" w16cid:durableId="1052583817">
    <w:abstractNumId w:val="10"/>
  </w:num>
  <w:num w:numId="16" w16cid:durableId="124811523">
    <w:abstractNumId w:val="7"/>
  </w:num>
  <w:num w:numId="17" w16cid:durableId="655302036">
    <w:abstractNumId w:val="4"/>
  </w:num>
  <w:num w:numId="18" w16cid:durableId="11108204">
    <w:abstractNumId w:val="3"/>
  </w:num>
  <w:num w:numId="19" w16cid:durableId="1231578750">
    <w:abstractNumId w:val="2"/>
  </w:num>
  <w:num w:numId="20" w16cid:durableId="444693457">
    <w:abstractNumId w:val="1"/>
  </w:num>
  <w:num w:numId="21" w16cid:durableId="1751582351">
    <w:abstractNumId w:val="0"/>
  </w:num>
  <w:num w:numId="22" w16cid:durableId="394359928">
    <w:abstractNumId w:val="10"/>
  </w:num>
  <w:num w:numId="23" w16cid:durableId="37473988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20481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53C5"/>
    <w:rsid w:val="00026488"/>
    <w:rsid w:val="0004069D"/>
    <w:rsid w:val="00042E35"/>
    <w:rsid w:val="00050D0A"/>
    <w:rsid w:val="00057CB3"/>
    <w:rsid w:val="00057E56"/>
    <w:rsid w:val="00060CC9"/>
    <w:rsid w:val="0006202E"/>
    <w:rsid w:val="0006707A"/>
    <w:rsid w:val="0007420F"/>
    <w:rsid w:val="000802A1"/>
    <w:rsid w:val="0008485D"/>
    <w:rsid w:val="0008524F"/>
    <w:rsid w:val="000865A9"/>
    <w:rsid w:val="00086D14"/>
    <w:rsid w:val="000957C6"/>
    <w:rsid w:val="000A306E"/>
    <w:rsid w:val="000A3E6A"/>
    <w:rsid w:val="000B2034"/>
    <w:rsid w:val="000D10AD"/>
    <w:rsid w:val="000D2354"/>
    <w:rsid w:val="000D29C8"/>
    <w:rsid w:val="000D52B5"/>
    <w:rsid w:val="000D7A10"/>
    <w:rsid w:val="000E09AF"/>
    <w:rsid w:val="000E24AB"/>
    <w:rsid w:val="000E61EB"/>
    <w:rsid w:val="000E6794"/>
    <w:rsid w:val="000F13BD"/>
    <w:rsid w:val="000F28A9"/>
    <w:rsid w:val="000F59DE"/>
    <w:rsid w:val="0010076E"/>
    <w:rsid w:val="00101695"/>
    <w:rsid w:val="00105FEB"/>
    <w:rsid w:val="0011446F"/>
    <w:rsid w:val="00115D94"/>
    <w:rsid w:val="001201D1"/>
    <w:rsid w:val="00123C7A"/>
    <w:rsid w:val="00124A65"/>
    <w:rsid w:val="00127D26"/>
    <w:rsid w:val="00131FDC"/>
    <w:rsid w:val="00133C37"/>
    <w:rsid w:val="0013755F"/>
    <w:rsid w:val="00140888"/>
    <w:rsid w:val="001443F6"/>
    <w:rsid w:val="00152DF4"/>
    <w:rsid w:val="00154F9E"/>
    <w:rsid w:val="00157243"/>
    <w:rsid w:val="001603B2"/>
    <w:rsid w:val="001654EE"/>
    <w:rsid w:val="00175820"/>
    <w:rsid w:val="0017585B"/>
    <w:rsid w:val="00184A9C"/>
    <w:rsid w:val="0018654F"/>
    <w:rsid w:val="00192710"/>
    <w:rsid w:val="00193850"/>
    <w:rsid w:val="00194936"/>
    <w:rsid w:val="0019722B"/>
    <w:rsid w:val="001A063D"/>
    <w:rsid w:val="001A188A"/>
    <w:rsid w:val="001B3439"/>
    <w:rsid w:val="001B7BDE"/>
    <w:rsid w:val="001C09EB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17"/>
    <w:rsid w:val="001D7E2F"/>
    <w:rsid w:val="001E1D78"/>
    <w:rsid w:val="001E21F7"/>
    <w:rsid w:val="001E34BE"/>
    <w:rsid w:val="001E6B67"/>
    <w:rsid w:val="001E71F1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1535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D5C"/>
    <w:rsid w:val="00435DC2"/>
    <w:rsid w:val="00442927"/>
    <w:rsid w:val="004431FF"/>
    <w:rsid w:val="004451DB"/>
    <w:rsid w:val="00446DBE"/>
    <w:rsid w:val="004621D4"/>
    <w:rsid w:val="00466304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D1BBB"/>
    <w:rsid w:val="004D6D39"/>
    <w:rsid w:val="004D7CE7"/>
    <w:rsid w:val="004D7D6C"/>
    <w:rsid w:val="004E1FCD"/>
    <w:rsid w:val="004E2AFD"/>
    <w:rsid w:val="004E4378"/>
    <w:rsid w:val="004E5D55"/>
    <w:rsid w:val="004E5EC1"/>
    <w:rsid w:val="004E6777"/>
    <w:rsid w:val="004E7D31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5956"/>
    <w:rsid w:val="00626716"/>
    <w:rsid w:val="00632A31"/>
    <w:rsid w:val="00634EAA"/>
    <w:rsid w:val="00642644"/>
    <w:rsid w:val="006453F6"/>
    <w:rsid w:val="00646B11"/>
    <w:rsid w:val="00651EBE"/>
    <w:rsid w:val="00660241"/>
    <w:rsid w:val="0066519F"/>
    <w:rsid w:val="006674DE"/>
    <w:rsid w:val="0067039D"/>
    <w:rsid w:val="006706F0"/>
    <w:rsid w:val="00672195"/>
    <w:rsid w:val="006766E1"/>
    <w:rsid w:val="00681CD4"/>
    <w:rsid w:val="006839DB"/>
    <w:rsid w:val="00691A50"/>
    <w:rsid w:val="006A026E"/>
    <w:rsid w:val="006A2CFC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5BBB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61873"/>
    <w:rsid w:val="007641CE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6F32"/>
    <w:rsid w:val="008123DA"/>
    <w:rsid w:val="008146D0"/>
    <w:rsid w:val="00816563"/>
    <w:rsid w:val="00826998"/>
    <w:rsid w:val="00830F0D"/>
    <w:rsid w:val="00834705"/>
    <w:rsid w:val="00835CA5"/>
    <w:rsid w:val="008401C5"/>
    <w:rsid w:val="00853DD6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A57E0"/>
    <w:rsid w:val="009B5B51"/>
    <w:rsid w:val="009C1055"/>
    <w:rsid w:val="009C13C3"/>
    <w:rsid w:val="009C1735"/>
    <w:rsid w:val="009C3573"/>
    <w:rsid w:val="009C6852"/>
    <w:rsid w:val="009C7D98"/>
    <w:rsid w:val="009E0F70"/>
    <w:rsid w:val="009E5EC8"/>
    <w:rsid w:val="009E7640"/>
    <w:rsid w:val="009F1715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07BB"/>
    <w:rsid w:val="00A51E58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67BB"/>
    <w:rsid w:val="00A87472"/>
    <w:rsid w:val="00A90139"/>
    <w:rsid w:val="00A9428C"/>
    <w:rsid w:val="00A948CC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7024"/>
    <w:rsid w:val="00B07E77"/>
    <w:rsid w:val="00B1111F"/>
    <w:rsid w:val="00B24C5F"/>
    <w:rsid w:val="00B31790"/>
    <w:rsid w:val="00B31ACA"/>
    <w:rsid w:val="00B37E7A"/>
    <w:rsid w:val="00B468CE"/>
    <w:rsid w:val="00B47520"/>
    <w:rsid w:val="00B67B5D"/>
    <w:rsid w:val="00B75DAB"/>
    <w:rsid w:val="00B82445"/>
    <w:rsid w:val="00B82503"/>
    <w:rsid w:val="00B85A05"/>
    <w:rsid w:val="00B873B7"/>
    <w:rsid w:val="00B92A44"/>
    <w:rsid w:val="00BA37A2"/>
    <w:rsid w:val="00BB2283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22D3"/>
    <w:rsid w:val="00CE2721"/>
    <w:rsid w:val="00CE6092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203AE"/>
    <w:rsid w:val="00D24F1D"/>
    <w:rsid w:val="00D3031F"/>
    <w:rsid w:val="00D3159E"/>
    <w:rsid w:val="00D35117"/>
    <w:rsid w:val="00D352CD"/>
    <w:rsid w:val="00D35EF6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6F11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64E7A"/>
    <w:rsid w:val="00E65B8B"/>
    <w:rsid w:val="00E732D9"/>
    <w:rsid w:val="00E80B19"/>
    <w:rsid w:val="00E80F01"/>
    <w:rsid w:val="00E8309E"/>
    <w:rsid w:val="00E830E8"/>
    <w:rsid w:val="00E8468A"/>
    <w:rsid w:val="00E904E3"/>
    <w:rsid w:val="00E9088C"/>
    <w:rsid w:val="00EA2BF4"/>
    <w:rsid w:val="00EB404E"/>
    <w:rsid w:val="00EB4E9B"/>
    <w:rsid w:val="00EC34C7"/>
    <w:rsid w:val="00EC4D80"/>
    <w:rsid w:val="00EC7BAF"/>
    <w:rsid w:val="00EE1A3E"/>
    <w:rsid w:val="00EE34CF"/>
    <w:rsid w:val="00EE4565"/>
    <w:rsid w:val="00EF4427"/>
    <w:rsid w:val="00EF6735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2D65"/>
    <w:rsid w:val="00F43E63"/>
    <w:rsid w:val="00F46E11"/>
    <w:rsid w:val="00F51A15"/>
    <w:rsid w:val="00F5287D"/>
    <w:rsid w:val="00F55C95"/>
    <w:rsid w:val="00F5611F"/>
    <w:rsid w:val="00F5671E"/>
    <w:rsid w:val="00F57DD4"/>
    <w:rsid w:val="00F64B5F"/>
    <w:rsid w:val="00F66228"/>
    <w:rsid w:val="00F712FB"/>
    <w:rsid w:val="00F72D42"/>
    <w:rsid w:val="00F733BD"/>
    <w:rsid w:val="00F8103F"/>
    <w:rsid w:val="00F81E12"/>
    <w:rsid w:val="00F81FF4"/>
    <w:rsid w:val="00F84304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0F4D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103CCE0"/>
  <w15:docId w15:val="{7D9D3C9B-68FA-4287-8B70-9CCB88AB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9F1715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9F1715"/>
    <w:pPr>
      <w:jc w:val="right"/>
    </w:pPr>
    <w:rPr>
      <w:rFonts w:ascii="Frutiger LT Std 55 Roman" w:hAnsi="Frutiger LT Std 55 Roman"/>
      <w:b/>
      <w:sz w:val="20"/>
    </w:rPr>
  </w:style>
  <w:style w:type="paragraph" w:styleId="Aufzhlungszeichen">
    <w:name w:val="List Bullet"/>
    <w:basedOn w:val="Standard"/>
    <w:uiPriority w:val="99"/>
    <w:semiHidden/>
    <w:unhideWhenUsed/>
    <w:rsid w:val="009C13C3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0FCC-6030-45CA-8673-8D595E80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4</cp:revision>
  <cp:lastPrinted>2014-03-27T14:24:00Z</cp:lastPrinted>
  <dcterms:created xsi:type="dcterms:W3CDTF">2024-10-30T13:48:00Z</dcterms:created>
  <dcterms:modified xsi:type="dcterms:W3CDTF">2024-10-30T13:49:00Z</dcterms:modified>
</cp:coreProperties>
</file>